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1559"/>
        <w:gridCol w:w="4454"/>
      </w:tblGrid>
      <w:tr w:rsidR="003E2DDE" w:rsidTr="00CA3E19">
        <w:tc>
          <w:tcPr>
            <w:tcW w:w="2843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File name</w:t>
            </w:r>
          </w:p>
        </w:tc>
        <w:tc>
          <w:tcPr>
            <w:tcW w:w="1559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4454" w:type="dxa"/>
          </w:tcPr>
          <w:p w:rsidR="003E2DDE" w:rsidRDefault="003E2DDE" w:rsidP="003E2D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Contents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3E2DDE">
            <w:r>
              <w:t>GHPB12</w:t>
            </w:r>
            <w:r w:rsidR="003E2DDE">
              <w:t>.sas7bdat</w:t>
            </w:r>
          </w:p>
        </w:tc>
        <w:tc>
          <w:tcPr>
            <w:tcW w:w="1559" w:type="dxa"/>
          </w:tcPr>
          <w:p w:rsidR="003E2DDE" w:rsidRDefault="003E2DDE" w:rsidP="003E2DDE">
            <w:r>
              <w:t>SAS data set</w:t>
            </w:r>
          </w:p>
        </w:tc>
        <w:tc>
          <w:tcPr>
            <w:tcW w:w="4454" w:type="dxa"/>
          </w:tcPr>
          <w:p w:rsidR="003E2DDE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2012</w:t>
            </w:r>
            <w:r w:rsidR="003E2DDE">
              <w:rPr>
                <w:sz w:val="20"/>
                <w:szCs w:val="20"/>
              </w:rPr>
              <w:t xml:space="preserve"> Form 5500 </w:t>
            </w:r>
            <w:r>
              <w:rPr>
                <w:sz w:val="20"/>
                <w:szCs w:val="20"/>
              </w:rPr>
              <w:t>Group Health Plans</w:t>
            </w:r>
            <w:r w:rsidR="003E2DDE">
              <w:rPr>
                <w:sz w:val="20"/>
                <w:szCs w:val="20"/>
              </w:rPr>
              <w:t xml:space="preserve"> Research File.  SAS Version 9 data set created under Windows </w:t>
            </w:r>
            <w:r>
              <w:rPr>
                <w:sz w:val="20"/>
                <w:szCs w:val="20"/>
              </w:rPr>
              <w:t>7</w:t>
            </w:r>
            <w:r w:rsidR="003E2DDE">
              <w:rPr>
                <w:sz w:val="20"/>
                <w:szCs w:val="20"/>
              </w:rPr>
              <w:t xml:space="preserve"> containing file used to create the </w:t>
            </w:r>
            <w:r>
              <w:rPr>
                <w:sz w:val="20"/>
                <w:szCs w:val="20"/>
                <w:u w:val="single"/>
              </w:rPr>
              <w:t>2012 Group Health Plans Report</w:t>
            </w:r>
            <w:r w:rsidR="003E2DDE">
              <w:rPr>
                <w:sz w:val="20"/>
                <w:szCs w:val="20"/>
              </w:rPr>
              <w:t>.  Variables are from Form 5500,</w:t>
            </w:r>
            <w:r>
              <w:rPr>
                <w:sz w:val="20"/>
                <w:szCs w:val="20"/>
              </w:rPr>
              <w:t xml:space="preserve"> Form 5500-SF,</w:t>
            </w:r>
            <w:r w:rsidR="003E2D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Schedule A, </w:t>
            </w:r>
            <w:r w:rsidR="003E2DDE">
              <w:rPr>
                <w:sz w:val="20"/>
                <w:szCs w:val="20"/>
              </w:rPr>
              <w:t>Schedule H, and Schedule I.  See User Guide.doc</w:t>
            </w:r>
            <w:r>
              <w:rPr>
                <w:sz w:val="20"/>
                <w:szCs w:val="20"/>
              </w:rPr>
              <w:t xml:space="preserve"> for more information</w:t>
            </w:r>
            <w:r w:rsidR="003E2DDE">
              <w:rPr>
                <w:sz w:val="20"/>
                <w:szCs w:val="20"/>
              </w:rPr>
              <w:t>.</w:t>
            </w:r>
          </w:p>
          <w:p w:rsidR="00CA3E19" w:rsidRDefault="00CA3E19" w:rsidP="00CA3E19">
            <w:pPr>
              <w:rPr>
                <w:sz w:val="20"/>
                <w:szCs w:val="20"/>
              </w:rPr>
            </w:pPr>
          </w:p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order to use this file, must run the program “Insurance </w:t>
            </w:r>
            <w:proofErr w:type="spellStart"/>
            <w:r>
              <w:rPr>
                <w:sz w:val="20"/>
                <w:szCs w:val="20"/>
              </w:rPr>
              <w:t>Formats.sas</w:t>
            </w:r>
            <w:proofErr w:type="spellEnd"/>
            <w:r>
              <w:rPr>
                <w:sz w:val="20"/>
                <w:szCs w:val="20"/>
              </w:rPr>
              <w:t>” located in the Formats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2012 Group Health Plans Report.pdf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report.</w:t>
            </w:r>
          </w:p>
        </w:tc>
      </w:tr>
      <w:tr w:rsidR="003E2DDE" w:rsidTr="00CA3E19">
        <w:tc>
          <w:tcPr>
            <w:tcW w:w="2843" w:type="dxa"/>
          </w:tcPr>
          <w:p w:rsidR="003E2DDE" w:rsidRDefault="003E2DDE" w:rsidP="003E2DDE">
            <w:r>
              <w:t>A1.sas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Bulletin table A1.</w:t>
            </w:r>
          </w:p>
        </w:tc>
      </w:tr>
      <w:tr w:rsidR="003E2DDE" w:rsidTr="00CA3E19">
        <w:tc>
          <w:tcPr>
            <w:tcW w:w="2843" w:type="dxa"/>
          </w:tcPr>
          <w:p w:rsidR="003E2DDE" w:rsidRDefault="00396A53" w:rsidP="00396A53">
            <w:r>
              <w:t>A3, A4, B3, B</w:t>
            </w:r>
            <w:r w:rsidR="003E2DDE">
              <w:t>4</w:t>
            </w:r>
            <w:bookmarkStart w:id="0" w:name="_GoBack"/>
            <w:bookmarkEnd w:id="0"/>
            <w:r w:rsidR="00E9595F">
              <w:t>…</w:t>
            </w:r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examples of PROC TABULATE code</w:t>
            </w:r>
            <w:r w:rsidR="00E9595F">
              <w:rPr>
                <w:sz w:val="20"/>
                <w:szCs w:val="20"/>
              </w:rPr>
              <w:t xml:space="preserve"> used to create B</w:t>
            </w:r>
            <w:r>
              <w:rPr>
                <w:sz w:val="20"/>
                <w:szCs w:val="20"/>
              </w:rPr>
              <w:t>ulletin tables.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3E2DDE">
            <w:r>
              <w:t xml:space="preserve">Insurance </w:t>
            </w:r>
            <w:proofErr w:type="spellStart"/>
            <w:r>
              <w:t>Formats</w:t>
            </w:r>
            <w:r w:rsidR="003E2DDE">
              <w:t>.sas</w:t>
            </w:r>
            <w:proofErr w:type="spellEnd"/>
          </w:p>
        </w:tc>
        <w:tc>
          <w:tcPr>
            <w:tcW w:w="1559" w:type="dxa"/>
          </w:tcPr>
          <w:p w:rsidR="003E2DDE" w:rsidRDefault="003E2DDE" w:rsidP="003E2DDE">
            <w:r>
              <w:t>SAS program</w:t>
            </w:r>
          </w:p>
        </w:tc>
        <w:tc>
          <w:tcPr>
            <w:tcW w:w="4454" w:type="dxa"/>
          </w:tcPr>
          <w:p w:rsidR="003E2DDE" w:rsidRDefault="003E2DDE" w:rsidP="003E2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the format library that must exist before any SAS programs can be run on the SAS data set above.</w:t>
            </w:r>
          </w:p>
        </w:tc>
      </w:tr>
      <w:tr w:rsidR="003E2DDE" w:rsidTr="00CA3E19">
        <w:tc>
          <w:tcPr>
            <w:tcW w:w="2843" w:type="dxa"/>
          </w:tcPr>
          <w:p w:rsidR="003E2DDE" w:rsidRDefault="00CA3E19" w:rsidP="003E2DDE">
            <w:r w:rsidRPr="00CA3E19">
              <w:t>2012 Form 5500 Group Health Plans Research File User Guide</w:t>
            </w:r>
            <w:r>
              <w:t>.pdf</w:t>
            </w:r>
          </w:p>
        </w:tc>
        <w:tc>
          <w:tcPr>
            <w:tcW w:w="1559" w:type="dxa"/>
          </w:tcPr>
          <w:p w:rsidR="003E2DDE" w:rsidRDefault="00CA3E19" w:rsidP="003E2DDE">
            <w:r>
              <w:t>Adobe PDF</w:t>
            </w:r>
          </w:p>
        </w:tc>
        <w:tc>
          <w:tcPr>
            <w:tcW w:w="4454" w:type="dxa"/>
          </w:tcPr>
          <w:p w:rsidR="003E2DDE" w:rsidRDefault="005A0355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Discusses </w:t>
            </w:r>
            <w:r w:rsidR="00CA3E19">
              <w:rPr>
                <w:sz w:val="20"/>
                <w:szCs w:val="20"/>
              </w:rPr>
              <w:t>variables</w:t>
            </w:r>
            <w:r>
              <w:rPr>
                <w:sz w:val="20"/>
                <w:szCs w:val="20"/>
              </w:rPr>
              <w:t>, imput</w:t>
            </w:r>
            <w:r w:rsidR="00CA3E19">
              <w:rPr>
                <w:sz w:val="20"/>
                <w:szCs w:val="20"/>
              </w:rPr>
              <w:t>ations</w:t>
            </w:r>
            <w:r>
              <w:rPr>
                <w:sz w:val="20"/>
                <w:szCs w:val="20"/>
              </w:rPr>
              <w:t>, created variables, and other aspects of the Research File.</w:t>
            </w:r>
          </w:p>
        </w:tc>
      </w:tr>
      <w:tr w:rsidR="00502ACB" w:rsidTr="00CA3E19">
        <w:tc>
          <w:tcPr>
            <w:tcW w:w="2843" w:type="dxa"/>
          </w:tcPr>
          <w:p w:rsidR="00502ACB" w:rsidRDefault="00CA3E19" w:rsidP="00CA3E19">
            <w:r>
              <w:t>2012-5500.pdf</w:t>
            </w:r>
          </w:p>
        </w:tc>
        <w:tc>
          <w:tcPr>
            <w:tcW w:w="1559" w:type="dxa"/>
          </w:tcPr>
          <w:p w:rsidR="00502ACB" w:rsidRDefault="00502ACB" w:rsidP="003E2DDE">
            <w:r>
              <w:t>Adobe PDF</w:t>
            </w:r>
          </w:p>
        </w:tc>
        <w:tc>
          <w:tcPr>
            <w:tcW w:w="4454" w:type="dxa"/>
          </w:tcPr>
          <w:p w:rsidR="00502ACB" w:rsidRDefault="00502ACB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5500.</w:t>
            </w:r>
            <w:r w:rsidR="00CA3E19">
              <w:rPr>
                <w:sz w:val="20"/>
                <w:szCs w:val="20"/>
              </w:rPr>
              <w:t xml:space="preserve">  Located in ‘</w:t>
            </w:r>
            <w:r w:rsidR="00710511">
              <w:rPr>
                <w:sz w:val="20"/>
                <w:szCs w:val="20"/>
              </w:rPr>
              <w:t>Name-Filled Forms</w:t>
            </w:r>
            <w:r w:rsidR="00CA3E19">
              <w:rPr>
                <w:sz w:val="20"/>
                <w:szCs w:val="20"/>
              </w:rPr>
              <w:t>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2012-5500-Schedule-A.pdf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A.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2012-5500-Schedule-H.pdf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H.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2012-5500-Schedule-I.pdf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Schedule I.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2012-5500-SF.pdf</w:t>
            </w:r>
          </w:p>
        </w:tc>
        <w:tc>
          <w:tcPr>
            <w:tcW w:w="1559" w:type="dxa"/>
          </w:tcPr>
          <w:p w:rsidR="00CA3E19" w:rsidRDefault="00CA3E19" w:rsidP="003E2DDE">
            <w:r>
              <w:t>Adobe PDF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variable names and where they are found on the Form 5500-SF.  Located in ‘</w:t>
            </w:r>
            <w:r w:rsidR="00710511">
              <w:rPr>
                <w:sz w:val="20"/>
                <w:szCs w:val="20"/>
              </w:rPr>
              <w:t>Name-Filled Form</w:t>
            </w:r>
            <w:r>
              <w:rPr>
                <w:sz w:val="20"/>
                <w:szCs w:val="20"/>
              </w:rPr>
              <w:t>s’ subdirectory.</w:t>
            </w:r>
          </w:p>
        </w:tc>
      </w:tr>
      <w:tr w:rsidR="00CA3E19" w:rsidTr="00CA3E19">
        <w:tc>
          <w:tcPr>
            <w:tcW w:w="2843" w:type="dxa"/>
          </w:tcPr>
          <w:p w:rsidR="00CA3E19" w:rsidRDefault="00CA3E19" w:rsidP="003E2DDE">
            <w:r>
              <w:t>‘Excel and XML Tables’ and ‘Word Documents’ subdirectories</w:t>
            </w:r>
          </w:p>
        </w:tc>
        <w:tc>
          <w:tcPr>
            <w:tcW w:w="1559" w:type="dxa"/>
          </w:tcPr>
          <w:p w:rsidR="00CA3E19" w:rsidRDefault="00CA3E19" w:rsidP="003E2DDE">
            <w:r>
              <w:t>Microsoft Word and Excel</w:t>
            </w:r>
          </w:p>
        </w:tc>
        <w:tc>
          <w:tcPr>
            <w:tcW w:w="4454" w:type="dxa"/>
          </w:tcPr>
          <w:p w:rsidR="00CA3E19" w:rsidRDefault="00CA3E19" w:rsidP="00CA3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and Excel versions of all documents used in creation of 2012 Group Health Plans Report.pdf.</w:t>
            </w:r>
          </w:p>
        </w:tc>
      </w:tr>
    </w:tbl>
    <w:p w:rsidR="003E2DDE" w:rsidRDefault="003E2DDE"/>
    <w:sectPr w:rsidR="003E2D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DDE"/>
    <w:rsid w:val="00155807"/>
    <w:rsid w:val="00254CD3"/>
    <w:rsid w:val="00396A53"/>
    <w:rsid w:val="003E2DDE"/>
    <w:rsid w:val="00502ACB"/>
    <w:rsid w:val="005A0355"/>
    <w:rsid w:val="005B3AE9"/>
    <w:rsid w:val="00710511"/>
    <w:rsid w:val="00853364"/>
    <w:rsid w:val="00C754EC"/>
    <w:rsid w:val="00CA3E19"/>
    <w:rsid w:val="00E9595F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2D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1609</Characters>
  <Application>Microsoft Office Word</Application>
  <DocSecurity>0</DocSecurity>
  <Lines>107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name</vt:lpstr>
    </vt:vector>
  </TitlesOfParts>
  <Company>EBSA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name</dc:title>
  <dc:subject/>
  <dc:creator>OTIS</dc:creator>
  <cp:keywords/>
  <cp:lastModifiedBy>Alex Styduhar</cp:lastModifiedBy>
  <cp:revision>4</cp:revision>
  <dcterms:created xsi:type="dcterms:W3CDTF">2015-05-27T15:30:00Z</dcterms:created>
  <dcterms:modified xsi:type="dcterms:W3CDTF">2015-10-27T20:51:00Z</dcterms:modified>
</cp:coreProperties>
</file>